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64.5pt;height:78.75pt;mso-position-horizontal-relative:char;mso-position-vertical-relative:line" type="#_x0000_t202" filled="true" fillcolor="#c5d9f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2304" w:right="230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Data</w:t>
                  </w:r>
                  <w:r>
                    <w:rPr>
                      <w:b/>
                      <w:spacing w:val="-3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Protection</w:t>
                  </w:r>
                  <w:r>
                    <w:rPr>
                      <w:b/>
                      <w:spacing w:val="-3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Notice</w:t>
                  </w:r>
                </w:p>
                <w:p>
                  <w:pPr>
                    <w:spacing w:before="1"/>
                    <w:ind w:left="2304" w:right="230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LFB</w:t>
                  </w:r>
                  <w:r>
                    <w:rPr>
                      <w:b/>
                      <w:spacing w:val="-4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Research</w:t>
                  </w:r>
                  <w:r>
                    <w:rPr>
                      <w:b/>
                      <w:spacing w:val="-5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Grant</w:t>
                  </w:r>
                  <w:r>
                    <w:rPr>
                      <w:b/>
                      <w:spacing w:val="-3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in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Immunology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57"/>
        <w:ind w:left="216" w:right="239"/>
      </w:pPr>
      <w:r>
        <w:rPr/>
        <w:t>This data protection notice (hereafter “the Notice”) applies to data processing in connection with the</w:t>
      </w:r>
      <w:r>
        <w:rPr>
          <w:spacing w:val="-47"/>
        </w:rPr>
        <w:t> </w:t>
      </w:r>
      <w:r>
        <w:rPr/>
        <w:t>LFB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Grant in</w:t>
      </w:r>
      <w:r>
        <w:rPr>
          <w:spacing w:val="-1"/>
        </w:rPr>
        <w:t> </w:t>
      </w:r>
      <w:r>
        <w:rPr/>
        <w:t>Immunology.</w:t>
      </w:r>
    </w:p>
    <w:p>
      <w:pPr>
        <w:pStyle w:val="BodyText"/>
        <w:spacing w:line="237" w:lineRule="auto" w:before="2"/>
        <w:ind w:left="216" w:right="892"/>
      </w:pPr>
      <w:r>
        <w:rPr/>
        <w:t>The purpose of this Notice is to inform you in a clear and concise manner of the existence and</w:t>
      </w:r>
      <w:r>
        <w:rPr>
          <w:spacing w:val="-47"/>
        </w:rPr>
        <w:t> </w:t>
      </w:r>
      <w:r>
        <w:rPr/>
        <w:t>methods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of your personal data.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controller?</w:t>
      </w:r>
    </w:p>
    <w:p>
      <w:pPr>
        <w:pStyle w:val="BodyText"/>
        <w:spacing w:line="276" w:lineRule="auto" w:before="241"/>
        <w:ind w:left="216" w:right="213"/>
        <w:jc w:val="both"/>
      </w:pPr>
      <w:r>
        <w:rPr/>
        <w:t>LFB BIOMEDICAMENTS is the data controller. You can contact LFB BIOMEDICAMENTS via the contact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mentioned at the</w:t>
      </w:r>
      <w:r>
        <w:rPr>
          <w:spacing w:val="-3"/>
        </w:rPr>
        <w:t> </w:t>
      </w:r>
      <w:r>
        <w:rPr/>
        <w:t>end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Notice.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processing?</w:t>
      </w:r>
    </w:p>
    <w:p>
      <w:pPr>
        <w:pStyle w:val="BodyText"/>
        <w:spacing w:line="276" w:lineRule="auto" w:before="240"/>
        <w:ind w:left="216" w:right="211"/>
        <w:jc w:val="both"/>
      </w:pPr>
      <w:r>
        <w:rPr/>
        <w:t>The purpose of processing your personal data is to manage your application for the LFB Research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Immunology</w:t>
      </w:r>
      <w:r>
        <w:rPr>
          <w:spacing w:val="1"/>
        </w:rPr>
        <w:t> </w:t>
      </w:r>
      <w:r>
        <w:rPr/>
        <w:t>(reception,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communication).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What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basis</w:t>
      </w:r>
      <w:r>
        <w:rPr>
          <w:spacing w:val="-4"/>
        </w:rPr>
        <w:t> </w:t>
      </w:r>
      <w:r>
        <w:rPr/>
        <w:t>allow</w:t>
      </w:r>
      <w:r>
        <w:rPr>
          <w:spacing w:val="-1"/>
        </w:rPr>
        <w:t> </w:t>
      </w:r>
      <w:r>
        <w:rPr/>
        <w:t>us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data?</w:t>
      </w:r>
    </w:p>
    <w:p>
      <w:pPr>
        <w:pStyle w:val="BodyText"/>
        <w:spacing w:before="240"/>
        <w:ind w:left="216"/>
      </w:pPr>
      <w:r>
        <w:rPr/>
        <w:t>The</w:t>
      </w:r>
      <w:r>
        <w:rPr>
          <w:spacing w:val="-1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 personal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1"/>
        </w:rPr>
        <w:t> </w:t>
      </w:r>
      <w:r>
        <w:rPr/>
        <w:t>lawful</w:t>
      </w:r>
      <w:r>
        <w:rPr>
          <w:spacing w:val="-2"/>
        </w:rPr>
        <w:t> </w:t>
      </w:r>
      <w:r>
        <w:rPr/>
        <w:t>if it</w:t>
      </w:r>
      <w:r>
        <w:rPr>
          <w:spacing w:val="-1"/>
        </w:rPr>
        <w:t> </w:t>
      </w:r>
      <w:r>
        <w:rPr/>
        <w:t>is based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basis.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For this processing the legal basis is your consent. You shall have the right to withdraw your consent</w:t>
      </w:r>
      <w:r>
        <w:rPr>
          <w:spacing w:val="1"/>
        </w:rPr>
        <w:t> </w:t>
      </w:r>
      <w:r>
        <w:rPr/>
        <w:t>at any time by contacting our data protection officer via the contact details mentioned at the end of</w:t>
      </w:r>
      <w:r>
        <w:rPr>
          <w:spacing w:val="1"/>
        </w:rPr>
        <w:t> </w:t>
      </w:r>
      <w:r>
        <w:rPr/>
        <w:t>the Notice. In this case we</w:t>
      </w:r>
      <w:r>
        <w:rPr>
          <w:spacing w:val="1"/>
        </w:rPr>
        <w:t> </w:t>
      </w:r>
      <w:r>
        <w:rPr/>
        <w:t>will not</w:t>
      </w:r>
      <w:r>
        <w:rPr>
          <w:spacing w:val="1"/>
        </w:rPr>
        <w:t> </w:t>
      </w:r>
      <w:r>
        <w:rPr/>
        <w:t>be able to manage</w:t>
      </w:r>
      <w:r>
        <w:rPr>
          <w:spacing w:val="49"/>
        </w:rPr>
        <w:t> </w:t>
      </w:r>
      <w:r>
        <w:rPr/>
        <w:t>your application. Your application will no</w:t>
      </w:r>
      <w:r>
        <w:rPr>
          <w:spacing w:val="1"/>
        </w:rPr>
        <w:t> </w:t>
      </w:r>
      <w:r>
        <w:rPr/>
        <w:t>longer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taken into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</w:pPr>
      <w:r>
        <w:rPr/>
        <w:t>What</w:t>
      </w:r>
      <w:r>
        <w:rPr>
          <w:spacing w:val="-2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 are</w:t>
      </w:r>
      <w:r>
        <w:rPr>
          <w:spacing w:val="-3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processing?</w:t>
      </w:r>
    </w:p>
    <w:p>
      <w:pPr>
        <w:pStyle w:val="BodyText"/>
        <w:spacing w:before="240"/>
        <w:ind w:left="216"/>
      </w:pPr>
      <w:r>
        <w:rPr/>
        <w:t>All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form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files sent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processed.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includes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41" w:after="0"/>
        <w:ind w:left="936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details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39" w:after="0"/>
        <w:ind w:left="936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age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41" w:after="0"/>
        <w:ind w:left="936" w:right="0" w:hanging="361"/>
        <w:jc w:val="left"/>
        <w:rPr>
          <w:sz w:val="22"/>
        </w:rPr>
      </w:pPr>
      <w:r>
        <w:rPr>
          <w:sz w:val="22"/>
        </w:rPr>
        <w:t>your affiliation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41" w:after="0"/>
        <w:ind w:left="936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work experience and</w:t>
      </w:r>
      <w:r>
        <w:rPr>
          <w:spacing w:val="-3"/>
          <w:sz w:val="22"/>
        </w:rPr>
        <w:t> </w:t>
      </w:r>
      <w:r>
        <w:rPr>
          <w:sz w:val="22"/>
        </w:rPr>
        <w:t>qualifications</w:t>
      </w:r>
      <w:r>
        <w:rPr>
          <w:spacing w:val="-2"/>
          <w:sz w:val="22"/>
        </w:rPr>
        <w:t> </w:t>
      </w:r>
      <w:r>
        <w:rPr>
          <w:sz w:val="22"/>
        </w:rPr>
        <w:t>that are</w:t>
      </w:r>
      <w:r>
        <w:rPr>
          <w:spacing w:val="-4"/>
          <w:sz w:val="22"/>
        </w:rPr>
        <w:t> </w:t>
      </w:r>
      <w:r>
        <w:rPr>
          <w:sz w:val="22"/>
        </w:rPr>
        <w:t>relevant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grant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39" w:after="0"/>
        <w:ind w:left="936" w:right="0" w:hanging="361"/>
        <w:jc w:val="left"/>
        <w:rPr>
          <w:sz w:val="22"/>
        </w:rPr>
      </w:pPr>
      <w:r>
        <w:rPr>
          <w:sz w:val="22"/>
        </w:rPr>
        <w:t>your scientific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  <w:tab w:pos="937" w:val="left" w:leader="none"/>
        </w:tabs>
        <w:spacing w:line="240" w:lineRule="auto" w:before="41" w:after="0"/>
        <w:ind w:left="936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research topics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publications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Where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from?</w:t>
      </w:r>
    </w:p>
    <w:p>
      <w:pPr>
        <w:pStyle w:val="BodyText"/>
        <w:spacing w:before="238"/>
        <w:ind w:left="216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provide.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7" w:footer="1531" w:top="1320" w:bottom="1720" w:left="1200" w:right="12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91" w:after="0"/>
        <w:ind w:left="936" w:right="0" w:hanging="361"/>
        <w:jc w:val="left"/>
      </w:pP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data?</w:t>
      </w:r>
    </w:p>
    <w:p>
      <w:pPr>
        <w:pStyle w:val="BodyText"/>
        <w:spacing w:line="276" w:lineRule="auto" w:before="240"/>
        <w:ind w:left="216" w:right="214"/>
        <w:jc w:val="both"/>
      </w:pPr>
      <w:r>
        <w:rPr/>
        <w:t>Your personal data are shared with LFB BIOMEDICAMENTS and in particular with the “Direction des</w:t>
      </w:r>
      <w:r>
        <w:rPr>
          <w:spacing w:val="1"/>
        </w:rPr>
        <w:t> </w:t>
      </w:r>
      <w:r>
        <w:rPr/>
        <w:t>Opérations</w:t>
      </w:r>
      <w:r>
        <w:rPr>
          <w:spacing w:val="1"/>
        </w:rPr>
        <w:t> </w:t>
      </w:r>
      <w:r>
        <w:rPr/>
        <w:t>Internationales”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parent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and/or</w:t>
      </w:r>
      <w:r>
        <w:rPr>
          <w:spacing w:val="49"/>
        </w:rPr>
        <w:t> </w:t>
      </w:r>
      <w:r>
        <w:rPr/>
        <w:t>other</w:t>
      </w:r>
      <w:r>
        <w:rPr>
          <w:spacing w:val="50"/>
        </w:rPr>
        <w:t> </w:t>
      </w:r>
      <w:r>
        <w:rPr/>
        <w:t>legal</w:t>
      </w:r>
      <w:r>
        <w:rPr>
          <w:spacing w:val="1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LFB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16"/>
        <w:jc w:val="both"/>
      </w:pP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data processor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charge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Will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European</w:t>
      </w:r>
      <w:r>
        <w:rPr>
          <w:spacing w:val="-2"/>
        </w:rPr>
        <w:t> </w:t>
      </w:r>
      <w:r>
        <w:rPr/>
        <w:t>Union?</w:t>
      </w:r>
    </w:p>
    <w:p>
      <w:pPr>
        <w:pStyle w:val="BodyText"/>
        <w:spacing w:before="240"/>
        <w:ind w:left="216"/>
        <w:jc w:val="both"/>
      </w:pPr>
      <w:r>
        <w:rPr/>
        <w:t>Your</w:t>
      </w:r>
      <w:r>
        <w:rPr>
          <w:spacing w:val="-1"/>
        </w:rPr>
        <w:t> </w:t>
      </w:r>
      <w:r>
        <w:rPr/>
        <w:t>personal data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outside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Union.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How long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keep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data?</w:t>
      </w:r>
    </w:p>
    <w:p>
      <w:pPr>
        <w:pStyle w:val="BodyText"/>
        <w:spacing w:line="276" w:lineRule="auto" w:before="240"/>
        <w:ind w:left="216" w:right="213"/>
        <w:jc w:val="both"/>
      </w:pPr>
      <w:r>
        <w:rPr/>
        <w:t>Your data are kept until the awards are given unless you withdraw your consent. Concerning the</w:t>
      </w:r>
      <w:r>
        <w:rPr>
          <w:spacing w:val="1"/>
        </w:rPr>
        <w:t> </w:t>
      </w:r>
      <w:r>
        <w:rPr/>
        <w:t>Winners’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kept for a further  2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rights?</w:t>
      </w:r>
    </w:p>
    <w:p>
      <w:pPr>
        <w:pStyle w:val="BodyText"/>
        <w:spacing w:line="276" w:lineRule="auto" w:before="240"/>
        <w:ind w:left="216" w:right="211"/>
        <w:jc w:val="both"/>
      </w:pP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(and</w:t>
      </w:r>
      <w:r>
        <w:rPr>
          <w:spacing w:val="1"/>
        </w:rPr>
        <w:t> </w:t>
      </w:r>
      <w:r>
        <w:rPr/>
        <w:t>in</w:t>
      </w:r>
      <w:r>
        <w:rPr>
          <w:spacing w:val="-47"/>
        </w:rPr>
        <w:t> </w:t>
      </w:r>
      <w:r>
        <w:rPr/>
        <w:t>particular General Data Protection Regulation) you have a right of access, a right to rectification, a</w:t>
      </w:r>
      <w:r>
        <w:rPr>
          <w:spacing w:val="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erasure,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restriction,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 data</w:t>
      </w:r>
      <w:r>
        <w:rPr>
          <w:spacing w:val="-1"/>
        </w:rPr>
        <w:t> </w:t>
      </w:r>
      <w:r>
        <w:rPr/>
        <w:t>portability.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216" w:right="215"/>
        <w:jc w:val="both"/>
      </w:pPr>
      <w:r>
        <w:rPr/>
        <w:t>To exercise your rights, we invite you to contact the Data Protection Officer at the contact details</w:t>
      </w:r>
      <w:r>
        <w:rPr>
          <w:spacing w:val="1"/>
        </w:rPr>
        <w:t> </w:t>
      </w:r>
      <w:r>
        <w:rPr/>
        <w:t>given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</w:pPr>
      <w:r>
        <w:rPr/>
        <w:t>How to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us?</w:t>
      </w:r>
    </w:p>
    <w:p>
      <w:pPr>
        <w:pStyle w:val="BodyText"/>
        <w:spacing w:line="276" w:lineRule="auto" w:before="240"/>
        <w:ind w:left="216" w:right="218"/>
        <w:jc w:val="both"/>
      </w:pPr>
      <w:r>
        <w:rPr/>
        <w:t>If you have any questions regarding the processing of your personal data or to exercise your rights,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Officer (DPO):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42" w:val="left" w:leader="none"/>
        </w:tabs>
        <w:spacing w:line="240" w:lineRule="auto" w:before="0" w:after="0"/>
        <w:ind w:left="1042" w:right="0" w:hanging="118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email:</w:t>
      </w:r>
      <w:r>
        <w:rPr>
          <w:spacing w:val="-4"/>
          <w:sz w:val="22"/>
        </w:rPr>
        <w:t> </w:t>
      </w:r>
      <w:hyperlink r:id="rId7">
        <w:r>
          <w:rPr>
            <w:sz w:val="22"/>
          </w:rPr>
          <w:t>privacy@lfb.fr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73" w:lineRule="auto" w:before="0" w:after="0"/>
        <w:ind w:left="216" w:right="211" w:firstLine="707"/>
        <w:jc w:val="left"/>
        <w:rPr>
          <w:sz w:val="22"/>
        </w:rPr>
      </w:pP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post:</w:t>
      </w:r>
      <w:r>
        <w:rPr>
          <w:spacing w:val="6"/>
          <w:sz w:val="22"/>
        </w:rPr>
        <w:t> </w:t>
      </w:r>
      <w:r>
        <w:rPr>
          <w:sz w:val="22"/>
        </w:rPr>
        <w:t>LFB</w:t>
      </w:r>
      <w:r>
        <w:rPr>
          <w:spacing w:val="6"/>
          <w:sz w:val="22"/>
        </w:rPr>
        <w:t> </w:t>
      </w:r>
      <w:r>
        <w:rPr>
          <w:sz w:val="22"/>
        </w:rPr>
        <w:t>BIOMEDICAMENTS,</w:t>
      </w:r>
      <w:r>
        <w:rPr>
          <w:spacing w:val="5"/>
          <w:sz w:val="22"/>
        </w:rPr>
        <w:t> </w:t>
      </w:r>
      <w:r>
        <w:rPr>
          <w:sz w:val="22"/>
        </w:rPr>
        <w:t>Direction</w:t>
      </w:r>
      <w:r>
        <w:rPr>
          <w:spacing w:val="7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Affaires</w:t>
      </w:r>
      <w:r>
        <w:rPr>
          <w:spacing w:val="7"/>
          <w:sz w:val="22"/>
        </w:rPr>
        <w:t> </w:t>
      </w:r>
      <w:r>
        <w:rPr>
          <w:sz w:val="22"/>
        </w:rPr>
        <w:t>Juridiques</w:t>
      </w:r>
      <w:r>
        <w:rPr>
          <w:spacing w:val="8"/>
          <w:sz w:val="22"/>
        </w:rPr>
        <w:t> </w:t>
      </w:r>
      <w:r>
        <w:rPr>
          <w:sz w:val="22"/>
        </w:rPr>
        <w:t>et</w:t>
      </w:r>
      <w:r>
        <w:rPr>
          <w:spacing w:val="7"/>
          <w:sz w:val="22"/>
        </w:rPr>
        <w:t> </w:t>
      </w:r>
      <w:r>
        <w:rPr>
          <w:sz w:val="22"/>
        </w:rPr>
        <w:t>Compliance,</w:t>
      </w:r>
      <w:r>
        <w:rPr>
          <w:spacing w:val="10"/>
          <w:sz w:val="22"/>
        </w:rPr>
        <w:t> </w:t>
      </w:r>
      <w:r>
        <w:rPr>
          <w:sz w:val="22"/>
        </w:rPr>
        <w:t>Délégué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Données,</w:t>
      </w:r>
      <w:r>
        <w:rPr>
          <w:spacing w:val="-3"/>
          <w:sz w:val="22"/>
        </w:rPr>
        <w:t> </w:t>
      </w:r>
      <w:r>
        <w:rPr>
          <w:sz w:val="22"/>
        </w:rPr>
        <w:t>3 avenue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tropiques,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Courtaboeuf, 91940 les</w:t>
      </w:r>
      <w:r>
        <w:rPr>
          <w:spacing w:val="-3"/>
          <w:sz w:val="22"/>
        </w:rPr>
        <w:t> </w:t>
      </w:r>
      <w:r>
        <w:rPr>
          <w:sz w:val="22"/>
        </w:rPr>
        <w:t>Ulis, France.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216" w:right="211"/>
        <w:jc w:val="both"/>
      </w:pPr>
      <w:r>
        <w:rPr/>
        <w:t>You may also contact your data privacy supervisory authority if you consider that your rights and</w:t>
      </w:r>
      <w:r>
        <w:rPr>
          <w:spacing w:val="1"/>
        </w:rPr>
        <w:t> </w:t>
      </w:r>
      <w:r>
        <w:rPr/>
        <w:t>freedoms concerning your personal data are not respected or that the processing of your personal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does not comply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data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regulations.</w:t>
      </w:r>
    </w:p>
    <w:p>
      <w:pPr>
        <w:spacing w:after="0" w:line="276" w:lineRule="auto"/>
        <w:jc w:val="both"/>
        <w:sectPr>
          <w:pgSz w:w="11910" w:h="16840"/>
          <w:pgMar w:header="407" w:footer="1531" w:top="1320" w:bottom="1720" w:left="1200" w:right="120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shape style="width:464.5pt;height:176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75" w:val="left" w:leader="none"/>
                    </w:tabs>
                    <w:spacing w:before="1"/>
                    <w:ind w:left="374" w:right="0" w:hanging="272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accept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terms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conditions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grant scheme.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89" w:val="left" w:leader="none"/>
                    </w:tabs>
                    <w:spacing w:before="1"/>
                    <w:ind w:left="103" w:right="97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 accept that my personal data will be processed by LFB in order to manage my application for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 LFB Research Grant in Immunology in accordance with the data protection notice which I have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read. Within the limits and conditions of the applicable regulations, I have the possibility 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withdraw my consent at any time as well as a right of access, rectification, erasure, limitation and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portability.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1"/>
                    <w:ind w:left="57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Signature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10" w:h="16840"/>
      <w:pgMar w:header="407" w:footer="1531" w:top="1320" w:bottom="172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2128" from="31.200001pt,751.888977pt" to="587.400001pt,751.888977pt" stroked="true" strokeweight="1pt" strokecolor="#497db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529999pt;margin-top:754.015991pt;width:110.25pt;height:53.4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8" w:right="18"/>
                  <w:jc w:val="center"/>
                </w:pPr>
                <w:r>
                  <w:rPr>
                    <w:color w:val="4F81BC"/>
                  </w:rPr>
                  <w:t>LFB</w:t>
                </w:r>
                <w:r>
                  <w:rPr>
                    <w:color w:val="4F81BC"/>
                    <w:spacing w:val="-5"/>
                  </w:rPr>
                  <w:t> </w:t>
                </w:r>
                <w:r>
                  <w:rPr>
                    <w:color w:val="4F81BC"/>
                  </w:rPr>
                  <w:t>BIOMEDICAMENTS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>
                    <w:color w:val="4F81BC"/>
                  </w:rPr>
                  <w:t>3, Avenue des tropiques</w:t>
                </w:r>
                <w:r>
                  <w:rPr>
                    <w:color w:val="4F81BC"/>
                    <w:spacing w:val="-47"/>
                  </w:rPr>
                  <w:t> </w:t>
                </w:r>
                <w:r>
                  <w:rPr>
                    <w:color w:val="4F81BC"/>
                  </w:rPr>
                  <w:t>91940,</w:t>
                </w:r>
                <w:r>
                  <w:rPr>
                    <w:color w:val="4F81BC"/>
                    <w:spacing w:val="-3"/>
                  </w:rPr>
                  <w:t> </w:t>
                </w:r>
                <w:r>
                  <w:rPr>
                    <w:color w:val="4F81BC"/>
                  </w:rPr>
                  <w:t>Les</w:t>
                </w:r>
                <w:r>
                  <w:rPr>
                    <w:color w:val="4F81BC"/>
                    <w:spacing w:val="-1"/>
                  </w:rPr>
                  <w:t> </w:t>
                </w:r>
                <w:r>
                  <w:rPr>
                    <w:color w:val="4F81BC"/>
                  </w:rPr>
                  <w:t>Ulis</w:t>
                </w:r>
              </w:p>
              <w:p>
                <w:pPr>
                  <w:pStyle w:val="BodyText"/>
                  <w:ind w:left="18" w:right="18"/>
                  <w:jc w:val="center"/>
                </w:pPr>
                <w:r>
                  <w:rPr>
                    <w:color w:val="4F81BC"/>
                  </w:rPr>
                  <w:t>France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494418</wp:posOffset>
          </wp:positionH>
          <wp:positionV relativeFrom="page">
            <wp:posOffset>258482</wp:posOffset>
          </wp:positionV>
          <wp:extent cx="1243823" cy="4429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823" cy="44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03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7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3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216" w:hanging="118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1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7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9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2" w:hanging="11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6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04" w:right="2305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rivacy@lfb.f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GUHUR Vincent</dc:creator>
  <dcterms:created xsi:type="dcterms:W3CDTF">2024-02-06T10:50:55Z</dcterms:created>
  <dcterms:modified xsi:type="dcterms:W3CDTF">2024-02-06T10:50:55Z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2024-02-06T00:00:00Z</vt:filetime>
  </property>
</Properties>
</file>